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A67">
        <w:rPr>
          <w:rFonts w:ascii="Times New Roman" w:hAnsi="Times New Roman" w:cs="Times New Roman"/>
          <w:b/>
          <w:bCs/>
          <w:sz w:val="28"/>
          <w:szCs w:val="28"/>
        </w:rPr>
        <w:t>ГЛАВА</w:t>
      </w:r>
    </w:p>
    <w:p w:rsidR="006516AB" w:rsidRPr="00821A67" w:rsidRDefault="00E95BF3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="006516AB" w:rsidRPr="00821A67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АНТОНОВКА</w:t>
      </w: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A6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="00BD1172" w:rsidRPr="00821A67">
        <w:rPr>
          <w:rFonts w:ascii="Times New Roman" w:hAnsi="Times New Roman" w:cs="Times New Roman"/>
          <w:b/>
          <w:bCs/>
          <w:sz w:val="28"/>
          <w:szCs w:val="28"/>
        </w:rPr>
        <w:t>СЕРГИЕВСКИЙ</w:t>
      </w: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A67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A6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A6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14730">
        <w:rPr>
          <w:rFonts w:ascii="Times New Roman" w:hAnsi="Times New Roman" w:cs="Times New Roman"/>
          <w:b/>
          <w:sz w:val="28"/>
          <w:szCs w:val="28"/>
        </w:rPr>
        <w:t>19</w:t>
      </w:r>
      <w:r w:rsidR="001F4392" w:rsidRPr="00821A67">
        <w:rPr>
          <w:rFonts w:ascii="Times New Roman" w:hAnsi="Times New Roman" w:cs="Times New Roman"/>
          <w:b/>
          <w:sz w:val="28"/>
          <w:szCs w:val="28"/>
        </w:rPr>
        <w:t>.</w:t>
      </w:r>
      <w:r w:rsidR="00921B44">
        <w:rPr>
          <w:rFonts w:ascii="Times New Roman" w:hAnsi="Times New Roman" w:cs="Times New Roman"/>
          <w:b/>
          <w:sz w:val="28"/>
          <w:szCs w:val="28"/>
        </w:rPr>
        <w:t>09</w:t>
      </w:r>
      <w:r w:rsidR="001F4392" w:rsidRPr="00821A67">
        <w:rPr>
          <w:rFonts w:ascii="Times New Roman" w:hAnsi="Times New Roman" w:cs="Times New Roman"/>
          <w:b/>
          <w:sz w:val="28"/>
          <w:szCs w:val="28"/>
        </w:rPr>
        <w:t>.202</w:t>
      </w:r>
      <w:r w:rsidR="00821A67">
        <w:rPr>
          <w:rFonts w:ascii="Times New Roman" w:hAnsi="Times New Roman" w:cs="Times New Roman"/>
          <w:b/>
          <w:sz w:val="28"/>
          <w:szCs w:val="28"/>
        </w:rPr>
        <w:t>3</w:t>
      </w:r>
      <w:r w:rsidRPr="00821A67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E95BF3">
        <w:rPr>
          <w:rFonts w:ascii="Times New Roman" w:hAnsi="Times New Roman" w:cs="Times New Roman"/>
          <w:b/>
          <w:sz w:val="28"/>
          <w:szCs w:val="28"/>
        </w:rPr>
        <w:t>3</w:t>
      </w: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A67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C54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A67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</w:t>
      </w:r>
      <w:r w:rsidR="000D69C6" w:rsidRPr="00821A67">
        <w:rPr>
          <w:rFonts w:ascii="Times New Roman" w:hAnsi="Times New Roman"/>
          <w:b/>
          <w:sz w:val="28"/>
          <w:szCs w:val="28"/>
          <w:lang w:eastAsia="ar-SA"/>
        </w:rPr>
        <w:t xml:space="preserve">решения собрания представителей сельского поселения </w:t>
      </w:r>
      <w:r w:rsidR="00E95BF3">
        <w:rPr>
          <w:rFonts w:ascii="Times New Roman" w:hAnsi="Times New Roman"/>
          <w:b/>
          <w:sz w:val="28"/>
          <w:szCs w:val="28"/>
          <w:lang w:eastAsia="ar-SA"/>
        </w:rPr>
        <w:t>Антоновка</w:t>
      </w:r>
      <w:r w:rsidR="000D69C6" w:rsidRPr="00821A67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 Сергиевский Самарской области «</w:t>
      </w:r>
      <w:r w:rsidR="000D69C6" w:rsidRPr="00821A67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благоустройства территории </w:t>
      </w:r>
      <w:r w:rsidR="00E95BF3" w:rsidRPr="00821A67">
        <w:rPr>
          <w:rFonts w:ascii="Times New Roman" w:hAnsi="Times New Roman"/>
          <w:b/>
          <w:sz w:val="28"/>
          <w:szCs w:val="28"/>
          <w:lang w:eastAsia="ar-SA"/>
        </w:rPr>
        <w:t xml:space="preserve">сельского поселения </w:t>
      </w:r>
      <w:r w:rsidR="00E95BF3">
        <w:rPr>
          <w:rFonts w:ascii="Times New Roman" w:hAnsi="Times New Roman"/>
          <w:b/>
          <w:sz w:val="28"/>
          <w:szCs w:val="28"/>
          <w:lang w:eastAsia="ar-SA"/>
        </w:rPr>
        <w:t>Антоновка</w:t>
      </w:r>
      <w:r w:rsidR="00E95BF3" w:rsidRPr="00821A67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0D69C6" w:rsidRPr="00821A67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  <w:r w:rsidR="000D69C6" w:rsidRPr="00821A67">
        <w:rPr>
          <w:rFonts w:ascii="Times New Roman" w:hAnsi="Times New Roman"/>
          <w:b/>
          <w:sz w:val="28"/>
          <w:szCs w:val="28"/>
        </w:rPr>
        <w:t>»</w:t>
      </w: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9C6" w:rsidRDefault="000D69C6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A67" w:rsidRDefault="00821A67" w:rsidP="00821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75E"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</w:t>
      </w:r>
      <w:r w:rsidR="00A01137">
        <w:rPr>
          <w:rFonts w:ascii="Times New Roman" w:hAnsi="Times New Roman" w:cs="Times New Roman"/>
          <w:sz w:val="28"/>
          <w:szCs w:val="28"/>
        </w:rPr>
        <w:t xml:space="preserve">о строительства в соответствии </w:t>
      </w:r>
      <w:r w:rsidR="00A01137">
        <w:rPr>
          <w:rFonts w:ascii="Times New Roman" w:hAnsi="Times New Roman" w:cs="Times New Roman"/>
          <w:sz w:val="28"/>
          <w:szCs w:val="28"/>
        </w:rPr>
        <w:t xml:space="preserve">со ст.5.1 </w:t>
      </w:r>
      <w:r w:rsidRPr="00F9575E">
        <w:rPr>
          <w:rFonts w:ascii="Times New Roman" w:hAnsi="Times New Roman" w:cs="Times New Roman"/>
          <w:sz w:val="28"/>
          <w:szCs w:val="28"/>
        </w:rPr>
        <w:t xml:space="preserve"> </w:t>
      </w:r>
      <w:r w:rsidR="00A7436A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A01137">
        <w:rPr>
          <w:rFonts w:ascii="Times New Roman" w:hAnsi="Times New Roman" w:cs="Times New Roman"/>
          <w:sz w:val="28"/>
          <w:szCs w:val="28"/>
        </w:rPr>
        <w:t>ого</w:t>
      </w:r>
      <w:r w:rsidRPr="00F9575E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A01137">
        <w:rPr>
          <w:rFonts w:ascii="Times New Roman" w:hAnsi="Times New Roman" w:cs="Times New Roman"/>
          <w:sz w:val="28"/>
          <w:szCs w:val="28"/>
        </w:rPr>
        <w:t>а</w:t>
      </w:r>
      <w:r w:rsidRPr="00F9575E">
        <w:rPr>
          <w:rFonts w:ascii="Times New Roman" w:hAnsi="Times New Roman" w:cs="Times New Roman"/>
          <w:sz w:val="28"/>
          <w:szCs w:val="28"/>
        </w:rPr>
        <w:t xml:space="preserve"> Российской Федерации, руководствуясь статьей 28 Федерального закона от 06 октября 2003 года № 131-ФЗ «Об общих принципах организации местного самоуправления в Российской Федерации», Уставом сельского поселения </w:t>
      </w:r>
      <w:r w:rsidR="00E95BF3">
        <w:rPr>
          <w:rFonts w:ascii="Times New Roman" w:hAnsi="Times New Roman" w:cs="Times New Roman"/>
          <w:sz w:val="28"/>
          <w:szCs w:val="28"/>
        </w:rPr>
        <w:t>Антоновка</w:t>
      </w:r>
      <w:r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Порядком организации</w:t>
      </w:r>
      <w:proofErr w:type="gramEnd"/>
      <w:r w:rsidRPr="00F9575E">
        <w:rPr>
          <w:rFonts w:ascii="Times New Roman" w:hAnsi="Times New Roman" w:cs="Times New Roman"/>
          <w:sz w:val="28"/>
          <w:szCs w:val="28"/>
        </w:rPr>
        <w:t xml:space="preserve">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E95BF3">
        <w:rPr>
          <w:rFonts w:ascii="Times New Roman" w:hAnsi="Times New Roman" w:cs="Times New Roman"/>
          <w:sz w:val="28"/>
          <w:szCs w:val="28"/>
        </w:rPr>
        <w:t>Антоновка</w:t>
      </w:r>
      <w:r w:rsidR="00E95BF3" w:rsidRPr="00F9575E">
        <w:rPr>
          <w:rFonts w:ascii="Times New Roman" w:hAnsi="Times New Roman" w:cs="Times New Roman"/>
          <w:sz w:val="28"/>
          <w:szCs w:val="28"/>
        </w:rPr>
        <w:t xml:space="preserve"> </w:t>
      </w:r>
      <w:r w:rsidRPr="00F9575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области, утвержденным решением Собрания представителей сельского поселения </w:t>
      </w:r>
      <w:r w:rsidR="00E95BF3">
        <w:rPr>
          <w:rFonts w:ascii="Times New Roman" w:hAnsi="Times New Roman" w:cs="Times New Roman"/>
          <w:sz w:val="28"/>
          <w:szCs w:val="28"/>
        </w:rPr>
        <w:t>Антоновка</w:t>
      </w:r>
      <w:r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 области от  </w:t>
      </w:r>
      <w:r w:rsidRPr="00322708">
        <w:rPr>
          <w:rFonts w:ascii="Times New Roman" w:hAnsi="Times New Roman" w:cs="Times New Roman"/>
          <w:sz w:val="28"/>
          <w:szCs w:val="28"/>
        </w:rPr>
        <w:t>12 июля 2023 года №</w:t>
      </w:r>
      <w:r w:rsidR="00322708" w:rsidRPr="00322708">
        <w:rPr>
          <w:rFonts w:ascii="Times New Roman" w:hAnsi="Times New Roman" w:cs="Times New Roman"/>
          <w:sz w:val="28"/>
          <w:szCs w:val="28"/>
        </w:rPr>
        <w:t>22</w:t>
      </w:r>
    </w:p>
    <w:p w:rsidR="00821A67" w:rsidRPr="00F9575E" w:rsidRDefault="00821A67" w:rsidP="00821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1A67" w:rsidRDefault="00821A67" w:rsidP="00D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1. Провести на территории </w:t>
      </w:r>
      <w:r w:rsidR="00322708" w:rsidRPr="00F957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22708">
        <w:rPr>
          <w:rFonts w:ascii="Times New Roman" w:hAnsi="Times New Roman" w:cs="Times New Roman"/>
          <w:sz w:val="28"/>
          <w:szCs w:val="28"/>
        </w:rPr>
        <w:t>Антоновка</w:t>
      </w:r>
      <w:r w:rsidR="00322708" w:rsidRPr="00F9575E">
        <w:rPr>
          <w:rFonts w:ascii="Times New Roman" w:hAnsi="Times New Roman" w:cs="Times New Roman"/>
          <w:sz w:val="28"/>
          <w:szCs w:val="28"/>
        </w:rPr>
        <w:t xml:space="preserve"> </w:t>
      </w:r>
      <w:r w:rsidRPr="00F9575E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публичные слушания по проекту Решения (далее – проект).</w:t>
      </w:r>
    </w:p>
    <w:p w:rsidR="00821A67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:rsidR="000758F9" w:rsidRPr="000758F9" w:rsidRDefault="000758F9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58F9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0758F9">
        <w:rPr>
          <w:rFonts w:ascii="Times New Roman" w:hAnsi="Times New Roman"/>
          <w:sz w:val="28"/>
          <w:szCs w:val="28"/>
          <w:lang w:eastAsia="ar-SA"/>
        </w:rPr>
        <w:t xml:space="preserve">решения собрания представителей сельского поселения </w:t>
      </w:r>
      <w:r w:rsidR="00322708">
        <w:rPr>
          <w:rFonts w:ascii="Times New Roman" w:hAnsi="Times New Roman" w:cs="Times New Roman"/>
          <w:sz w:val="28"/>
          <w:szCs w:val="28"/>
        </w:rPr>
        <w:t>Антоновка</w:t>
      </w:r>
      <w:r w:rsidR="00322708" w:rsidRPr="000758F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758F9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 «</w:t>
      </w:r>
      <w:r w:rsidRPr="000758F9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</w:t>
      </w:r>
      <w:r w:rsidR="00322708" w:rsidRPr="00F957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22708">
        <w:rPr>
          <w:rFonts w:ascii="Times New Roman" w:hAnsi="Times New Roman" w:cs="Times New Roman"/>
          <w:sz w:val="28"/>
          <w:szCs w:val="28"/>
        </w:rPr>
        <w:t>Антоновка</w:t>
      </w:r>
      <w:r w:rsidR="00322708" w:rsidRPr="00F9575E">
        <w:rPr>
          <w:rFonts w:ascii="Times New Roman" w:hAnsi="Times New Roman" w:cs="Times New Roman"/>
          <w:sz w:val="28"/>
          <w:szCs w:val="28"/>
        </w:rPr>
        <w:t xml:space="preserve"> </w:t>
      </w:r>
      <w:r w:rsidRPr="000758F9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0758F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2. Процедура проведения публичных слушаний  состоит из следующих этапов: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1) оповещение о начале </w:t>
      </w:r>
      <w:r w:rsidR="000758F9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lastRenderedPageBreak/>
        <w:t xml:space="preserve">5) подготовка и оформление протокола </w:t>
      </w:r>
      <w:r w:rsidR="000758F9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F9575E">
        <w:rPr>
          <w:rFonts w:ascii="Times New Roman" w:hAnsi="Times New Roman" w:cs="Times New Roman"/>
          <w:sz w:val="28"/>
          <w:szCs w:val="28"/>
        </w:rPr>
        <w:t>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821A67" w:rsidRPr="00F9575E" w:rsidRDefault="000758F9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1A67" w:rsidRPr="00F9575E">
        <w:rPr>
          <w:rFonts w:ascii="Times New Roman" w:hAnsi="Times New Roman" w:cs="Times New Roman"/>
          <w:sz w:val="28"/>
          <w:szCs w:val="28"/>
        </w:rPr>
        <w:t xml:space="preserve">убличные слушания проводятся в соответствии с Порядком организации и проведения публичных слушаний по вопросам градостроительной деятельности на территории сельского поселения </w:t>
      </w:r>
      <w:r w:rsidR="00322708">
        <w:rPr>
          <w:rFonts w:ascii="Times New Roman" w:hAnsi="Times New Roman" w:cs="Times New Roman"/>
          <w:sz w:val="28"/>
          <w:szCs w:val="28"/>
        </w:rPr>
        <w:t>Антоновка</w:t>
      </w:r>
      <w:r w:rsidR="00322708" w:rsidRPr="00F9575E">
        <w:rPr>
          <w:rFonts w:ascii="Times New Roman" w:hAnsi="Times New Roman" w:cs="Times New Roman"/>
          <w:sz w:val="28"/>
          <w:szCs w:val="28"/>
        </w:rPr>
        <w:t xml:space="preserve"> </w:t>
      </w:r>
      <w:r w:rsidR="00821A67" w:rsidRPr="00F9575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области, утвержденным решением Собрания представителей сельского поселения </w:t>
      </w:r>
      <w:r w:rsidR="00322708">
        <w:rPr>
          <w:rFonts w:ascii="Times New Roman" w:hAnsi="Times New Roman" w:cs="Times New Roman"/>
          <w:sz w:val="28"/>
          <w:szCs w:val="28"/>
        </w:rPr>
        <w:t>Антоновка</w:t>
      </w:r>
      <w:r w:rsidR="00322708" w:rsidRPr="00F9575E">
        <w:rPr>
          <w:rFonts w:ascii="Times New Roman" w:hAnsi="Times New Roman" w:cs="Times New Roman"/>
          <w:sz w:val="28"/>
          <w:szCs w:val="28"/>
        </w:rPr>
        <w:t xml:space="preserve"> </w:t>
      </w:r>
      <w:r w:rsidR="00821A67" w:rsidRPr="00F9575E">
        <w:rPr>
          <w:rFonts w:ascii="Times New Roman" w:hAnsi="Times New Roman" w:cs="Times New Roman"/>
          <w:sz w:val="28"/>
          <w:szCs w:val="28"/>
        </w:rPr>
        <w:t xml:space="preserve">муниципального района  Сергиевский Самарской  области от  </w:t>
      </w:r>
      <w:r w:rsidR="00322708" w:rsidRPr="00DF0A9E">
        <w:rPr>
          <w:rFonts w:ascii="Times New Roman" w:hAnsi="Times New Roman" w:cs="Times New Roman"/>
          <w:sz w:val="28"/>
          <w:szCs w:val="28"/>
        </w:rPr>
        <w:t>12.07.2023 года №22</w:t>
      </w:r>
      <w:r w:rsidR="00821A67" w:rsidRPr="00DF0A9E">
        <w:rPr>
          <w:rFonts w:ascii="Times New Roman" w:hAnsi="Times New Roman" w:cs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3. Назначить срок проведения </w:t>
      </w:r>
      <w:r w:rsidR="000758F9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F9575E">
        <w:rPr>
          <w:rFonts w:ascii="Times New Roman" w:hAnsi="Times New Roman" w:cs="Times New Roman"/>
          <w:sz w:val="28"/>
          <w:szCs w:val="28"/>
        </w:rPr>
        <w:t xml:space="preserve"> по проекту - с </w:t>
      </w:r>
      <w:r w:rsidR="00F14730">
        <w:rPr>
          <w:rFonts w:ascii="Times New Roman" w:hAnsi="Times New Roman" w:cs="Times New Roman"/>
          <w:sz w:val="28"/>
          <w:szCs w:val="28"/>
        </w:rPr>
        <w:t>19.09.2023</w:t>
      </w:r>
      <w:r w:rsidRPr="00F9575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14730">
        <w:rPr>
          <w:rFonts w:ascii="Times New Roman" w:hAnsi="Times New Roman" w:cs="Times New Roman"/>
          <w:sz w:val="28"/>
          <w:szCs w:val="28"/>
        </w:rPr>
        <w:t>23.10.2023</w:t>
      </w:r>
      <w:r w:rsidRPr="00F9575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 Днем оповещения является официальное опубликование настоящего Постановления.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4. Провести экспозицию проекта с </w:t>
      </w:r>
      <w:r w:rsidR="00F14730">
        <w:rPr>
          <w:rFonts w:ascii="Times New Roman" w:hAnsi="Times New Roman" w:cs="Times New Roman"/>
          <w:sz w:val="28"/>
          <w:szCs w:val="28"/>
        </w:rPr>
        <w:t>25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  <w:r w:rsidR="00F14730">
        <w:rPr>
          <w:rFonts w:ascii="Times New Roman" w:hAnsi="Times New Roman" w:cs="Times New Roman"/>
          <w:sz w:val="28"/>
          <w:szCs w:val="28"/>
        </w:rPr>
        <w:t>09</w:t>
      </w:r>
      <w:r w:rsidRPr="00F9575E">
        <w:rPr>
          <w:rFonts w:ascii="Times New Roman" w:hAnsi="Times New Roman" w:cs="Times New Roman"/>
          <w:sz w:val="28"/>
          <w:szCs w:val="28"/>
        </w:rPr>
        <w:t>.20</w:t>
      </w:r>
      <w:r w:rsidR="00F14730">
        <w:rPr>
          <w:rFonts w:ascii="Times New Roman" w:hAnsi="Times New Roman" w:cs="Times New Roman"/>
          <w:sz w:val="28"/>
          <w:szCs w:val="28"/>
        </w:rPr>
        <w:t>23</w:t>
      </w:r>
      <w:r w:rsidRPr="00F9575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14730">
        <w:rPr>
          <w:rFonts w:ascii="Times New Roman" w:hAnsi="Times New Roman" w:cs="Times New Roman"/>
          <w:sz w:val="28"/>
          <w:szCs w:val="28"/>
        </w:rPr>
        <w:t>20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  <w:r w:rsidR="00F14730">
        <w:rPr>
          <w:rFonts w:ascii="Times New Roman" w:hAnsi="Times New Roman" w:cs="Times New Roman"/>
          <w:sz w:val="28"/>
          <w:szCs w:val="28"/>
        </w:rPr>
        <w:t>10</w:t>
      </w:r>
      <w:r w:rsidRPr="00F9575E">
        <w:rPr>
          <w:rFonts w:ascii="Times New Roman" w:hAnsi="Times New Roman" w:cs="Times New Roman"/>
          <w:sz w:val="28"/>
          <w:szCs w:val="28"/>
        </w:rPr>
        <w:t>.20</w:t>
      </w:r>
      <w:r w:rsidR="00322708">
        <w:rPr>
          <w:rFonts w:ascii="Times New Roman" w:hAnsi="Times New Roman" w:cs="Times New Roman"/>
          <w:sz w:val="28"/>
          <w:szCs w:val="28"/>
        </w:rPr>
        <w:t>23</w:t>
      </w:r>
      <w:r w:rsidRPr="00F9575E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A7436A">
        <w:rPr>
          <w:rFonts w:ascii="Times New Roman" w:hAnsi="Times New Roman" w:cs="Times New Roman"/>
          <w:sz w:val="28"/>
          <w:szCs w:val="28"/>
        </w:rPr>
        <w:t>здании администрации сельского поселения Антоновка</w:t>
      </w:r>
      <w:r w:rsidRPr="00F9575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A7436A">
        <w:rPr>
          <w:rFonts w:ascii="Times New Roman" w:hAnsi="Times New Roman" w:cs="Times New Roman"/>
          <w:sz w:val="28"/>
          <w:szCs w:val="28"/>
        </w:rPr>
        <w:t>446554, Самарская область, Сергиевский район, п</w:t>
      </w:r>
      <w:proofErr w:type="gramStart"/>
      <w:r w:rsidR="00A7436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A7436A">
        <w:rPr>
          <w:rFonts w:ascii="Times New Roman" w:hAnsi="Times New Roman" w:cs="Times New Roman"/>
          <w:sz w:val="28"/>
          <w:szCs w:val="28"/>
        </w:rPr>
        <w:t xml:space="preserve">нтоновка, </w:t>
      </w:r>
      <w:r w:rsidRPr="00F9575E">
        <w:rPr>
          <w:rFonts w:ascii="Times New Roman" w:hAnsi="Times New Roman" w:cs="Times New Roman"/>
          <w:sz w:val="28"/>
          <w:szCs w:val="28"/>
        </w:rPr>
        <w:t xml:space="preserve"> ул. </w:t>
      </w:r>
      <w:r w:rsidR="00A7436A">
        <w:rPr>
          <w:rFonts w:ascii="Times New Roman" w:hAnsi="Times New Roman" w:cs="Times New Roman"/>
          <w:sz w:val="28"/>
          <w:szCs w:val="28"/>
        </w:rPr>
        <w:t>Кооперативная</w:t>
      </w:r>
      <w:r w:rsidRPr="00F9575E">
        <w:rPr>
          <w:rFonts w:ascii="Times New Roman" w:hAnsi="Times New Roman" w:cs="Times New Roman"/>
          <w:sz w:val="28"/>
          <w:szCs w:val="28"/>
        </w:rPr>
        <w:t xml:space="preserve">, д. </w:t>
      </w:r>
      <w:r w:rsidR="00A7436A">
        <w:rPr>
          <w:rFonts w:ascii="Times New Roman" w:hAnsi="Times New Roman" w:cs="Times New Roman"/>
          <w:sz w:val="28"/>
          <w:szCs w:val="28"/>
        </w:rPr>
        <w:t>2а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Часы работы экспозиции: рабочие дни с </w:t>
      </w:r>
      <w:r w:rsidR="00A7436A">
        <w:rPr>
          <w:rFonts w:ascii="Times New Roman" w:hAnsi="Times New Roman" w:cs="Times New Roman"/>
          <w:sz w:val="28"/>
          <w:szCs w:val="28"/>
        </w:rPr>
        <w:t>8-00</w:t>
      </w:r>
      <w:r w:rsidRPr="00F9575E">
        <w:rPr>
          <w:rFonts w:ascii="Times New Roman" w:hAnsi="Times New Roman" w:cs="Times New Roman"/>
          <w:sz w:val="28"/>
          <w:szCs w:val="28"/>
        </w:rPr>
        <w:t xml:space="preserve"> до </w:t>
      </w:r>
      <w:r w:rsidR="00A7436A">
        <w:rPr>
          <w:rFonts w:ascii="Times New Roman" w:hAnsi="Times New Roman" w:cs="Times New Roman"/>
          <w:sz w:val="28"/>
          <w:szCs w:val="28"/>
        </w:rPr>
        <w:t>17-00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Работа экспозиции проекта завершается за три дня до окончания срока проведения публичных слушаний, установленного пунктом 3 настоящего Постановления.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9575E">
        <w:rPr>
          <w:rFonts w:ascii="Times New Roman" w:hAnsi="Times New Roman" w:cs="Times New Roman"/>
          <w:sz w:val="28"/>
          <w:szCs w:val="28"/>
        </w:rPr>
        <w:t>Разместить проект</w:t>
      </w:r>
      <w:proofErr w:type="gramEnd"/>
      <w:r w:rsidRPr="00F9575E">
        <w:rPr>
          <w:rFonts w:ascii="Times New Roman" w:hAnsi="Times New Roman" w:cs="Times New Roman"/>
          <w:sz w:val="28"/>
          <w:szCs w:val="28"/>
        </w:rPr>
        <w:t xml:space="preserve"> и информационные материалы к нему на официальном сайте Администрации муниципального района Сергиевский Самарской области в информационно-телекоммуникационной сети Интернет http://www.sergievsk.ru (далее  - официальный сайт) в разделах «Градостроительство», «сельское поселение  </w:t>
      </w:r>
      <w:r w:rsidR="00A7436A">
        <w:rPr>
          <w:rFonts w:ascii="Times New Roman" w:hAnsi="Times New Roman" w:cs="Times New Roman"/>
          <w:sz w:val="28"/>
          <w:szCs w:val="28"/>
        </w:rPr>
        <w:t>Антоновка</w:t>
      </w:r>
      <w:r w:rsidRPr="00F9575E">
        <w:rPr>
          <w:rFonts w:ascii="Times New Roman" w:hAnsi="Times New Roman" w:cs="Times New Roman"/>
          <w:sz w:val="28"/>
          <w:szCs w:val="28"/>
        </w:rPr>
        <w:t>» в подразделе «</w:t>
      </w:r>
      <w:r w:rsidR="00230E9B">
        <w:rPr>
          <w:rFonts w:ascii="Times New Roman" w:hAnsi="Times New Roman" w:cs="Times New Roman"/>
          <w:sz w:val="28"/>
          <w:szCs w:val="28"/>
        </w:rPr>
        <w:t>правила благоустройства поселения</w:t>
      </w:r>
      <w:r w:rsidRPr="00F9575E">
        <w:rPr>
          <w:rFonts w:ascii="Times New Roman" w:hAnsi="Times New Roman" w:cs="Times New Roman"/>
          <w:sz w:val="28"/>
          <w:szCs w:val="28"/>
        </w:rPr>
        <w:t>».</w:t>
      </w:r>
    </w:p>
    <w:p w:rsidR="00821A67" w:rsidRPr="00F9575E" w:rsidRDefault="00821A67" w:rsidP="00A743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6. Провести собрание участников публичных слушаний по проекту – </w:t>
      </w:r>
      <w:r w:rsidR="00F14730">
        <w:rPr>
          <w:rFonts w:ascii="Times New Roman" w:hAnsi="Times New Roman" w:cs="Times New Roman"/>
          <w:sz w:val="28"/>
          <w:szCs w:val="28"/>
        </w:rPr>
        <w:t>25.09.2023</w:t>
      </w:r>
      <w:r w:rsidRPr="00F9575E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A7436A">
        <w:rPr>
          <w:rFonts w:ascii="Times New Roman" w:hAnsi="Times New Roman" w:cs="Times New Roman"/>
          <w:sz w:val="28"/>
          <w:szCs w:val="28"/>
        </w:rPr>
        <w:t>10-00</w:t>
      </w:r>
      <w:r w:rsidRPr="00F9575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A7436A">
        <w:rPr>
          <w:rFonts w:ascii="Times New Roman" w:hAnsi="Times New Roman" w:cs="Times New Roman"/>
          <w:sz w:val="28"/>
          <w:szCs w:val="28"/>
        </w:rPr>
        <w:t>446554, Самарская область, Сергиевский район, п.</w:t>
      </w:r>
      <w:r w:rsidR="00C54762">
        <w:rPr>
          <w:rFonts w:ascii="Times New Roman" w:hAnsi="Times New Roman" w:cs="Times New Roman"/>
          <w:sz w:val="28"/>
          <w:szCs w:val="28"/>
        </w:rPr>
        <w:t xml:space="preserve"> </w:t>
      </w:r>
      <w:r w:rsidR="00A7436A">
        <w:rPr>
          <w:rFonts w:ascii="Times New Roman" w:hAnsi="Times New Roman" w:cs="Times New Roman"/>
          <w:sz w:val="28"/>
          <w:szCs w:val="28"/>
        </w:rPr>
        <w:t xml:space="preserve">Антоновка, </w:t>
      </w:r>
      <w:r w:rsidR="00A7436A" w:rsidRPr="00F9575E">
        <w:rPr>
          <w:rFonts w:ascii="Times New Roman" w:hAnsi="Times New Roman" w:cs="Times New Roman"/>
          <w:sz w:val="28"/>
          <w:szCs w:val="28"/>
        </w:rPr>
        <w:t xml:space="preserve"> ул. </w:t>
      </w:r>
      <w:r w:rsidR="00A7436A">
        <w:rPr>
          <w:rFonts w:ascii="Times New Roman" w:hAnsi="Times New Roman" w:cs="Times New Roman"/>
          <w:sz w:val="28"/>
          <w:szCs w:val="28"/>
        </w:rPr>
        <w:t>Кооперативная</w:t>
      </w:r>
      <w:r w:rsidR="00A7436A" w:rsidRPr="00F9575E">
        <w:rPr>
          <w:rFonts w:ascii="Times New Roman" w:hAnsi="Times New Roman" w:cs="Times New Roman"/>
          <w:sz w:val="28"/>
          <w:szCs w:val="28"/>
        </w:rPr>
        <w:t xml:space="preserve">, д. </w:t>
      </w:r>
      <w:r w:rsidR="00A7436A">
        <w:rPr>
          <w:rFonts w:ascii="Times New Roman" w:hAnsi="Times New Roman" w:cs="Times New Roman"/>
          <w:sz w:val="28"/>
          <w:szCs w:val="28"/>
        </w:rPr>
        <w:t>2а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7. В период размещения проекта и информационных материалов к нему на официальном сайте и проведения экспозиции проекта участники публичных слушаний, прошедшие идентификацию, вправе вносить предложения и замечания по проекту: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2) в письменной форме или в форме электронного документа в адрес организатора </w:t>
      </w:r>
      <w:r w:rsidR="000758F9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F9575E">
        <w:rPr>
          <w:rFonts w:ascii="Times New Roman" w:hAnsi="Times New Roman" w:cs="Times New Roman"/>
          <w:sz w:val="28"/>
          <w:szCs w:val="28"/>
        </w:rPr>
        <w:t>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F9575E">
        <w:rPr>
          <w:rFonts w:ascii="Times New Roman" w:hAnsi="Times New Roman" w:cs="Times New Roman"/>
          <w:sz w:val="28"/>
          <w:szCs w:val="28"/>
        </w:rPr>
        <w:t>Прием предложений и замечаний участников публичных слушаний по проекту прекращается –</w:t>
      </w:r>
      <w:r w:rsidR="00A01137">
        <w:rPr>
          <w:rFonts w:ascii="Times New Roman" w:hAnsi="Times New Roman" w:cs="Times New Roman"/>
          <w:sz w:val="28"/>
          <w:szCs w:val="28"/>
        </w:rPr>
        <w:t>20</w:t>
      </w:r>
      <w:r w:rsidR="00C54762">
        <w:rPr>
          <w:rFonts w:ascii="Times New Roman" w:hAnsi="Times New Roman" w:cs="Times New Roman"/>
          <w:sz w:val="28"/>
          <w:szCs w:val="28"/>
        </w:rPr>
        <w:t xml:space="preserve">.10.2023 </w:t>
      </w:r>
      <w:r w:rsidRPr="00F9575E">
        <w:rPr>
          <w:rFonts w:ascii="Times New Roman" w:hAnsi="Times New Roman" w:cs="Times New Roman"/>
          <w:sz w:val="28"/>
          <w:szCs w:val="28"/>
        </w:rPr>
        <w:t xml:space="preserve">года – за </w:t>
      </w:r>
      <w:r w:rsidR="00A01137">
        <w:rPr>
          <w:rFonts w:ascii="Times New Roman" w:hAnsi="Times New Roman" w:cs="Times New Roman"/>
          <w:sz w:val="28"/>
          <w:szCs w:val="28"/>
        </w:rPr>
        <w:t>три дня</w:t>
      </w:r>
      <w:r w:rsidRPr="00F9575E">
        <w:rPr>
          <w:rFonts w:ascii="Times New Roman" w:hAnsi="Times New Roman" w:cs="Times New Roman"/>
          <w:sz w:val="28"/>
          <w:szCs w:val="28"/>
        </w:rPr>
        <w:t xml:space="preserve"> до окончания срока проведения публичных слушаний.</w:t>
      </w:r>
      <w:bookmarkEnd w:id="0"/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8. Участниками публичных слушаний по проекту являются: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- граждане, постоянно проживающие в границах территории сель</w:t>
      </w:r>
      <w:r w:rsidR="00437D11">
        <w:rPr>
          <w:rFonts w:ascii="Times New Roman" w:hAnsi="Times New Roman" w:cs="Times New Roman"/>
          <w:sz w:val="28"/>
          <w:szCs w:val="28"/>
        </w:rPr>
        <w:t>с</w:t>
      </w:r>
      <w:r w:rsidRPr="00F9575E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C54762">
        <w:rPr>
          <w:rFonts w:ascii="Times New Roman" w:hAnsi="Times New Roman" w:cs="Times New Roman"/>
          <w:sz w:val="28"/>
          <w:szCs w:val="28"/>
        </w:rPr>
        <w:t>Антоновка</w:t>
      </w:r>
      <w:r w:rsidRPr="00F9575E">
        <w:rPr>
          <w:rFonts w:ascii="Times New Roman" w:hAnsi="Times New Roman" w:cs="Times New Roman"/>
          <w:sz w:val="28"/>
          <w:szCs w:val="28"/>
        </w:rPr>
        <w:t xml:space="preserve"> (определить территорию, в отношен</w:t>
      </w:r>
      <w:r w:rsidR="00437D11">
        <w:rPr>
          <w:rFonts w:ascii="Times New Roman" w:hAnsi="Times New Roman" w:cs="Times New Roman"/>
          <w:sz w:val="28"/>
          <w:szCs w:val="28"/>
        </w:rPr>
        <w:t>ии которой подготовлен проект).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Участники публичных слушаний в целях идентификации представляют сведения о себе с приложением документов, подтверждающих такие сведения: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75E">
        <w:rPr>
          <w:rFonts w:ascii="Times New Roman" w:hAnsi="Times New Roman" w:cs="Times New Roman"/>
          <w:sz w:val="28"/>
          <w:szCs w:val="28"/>
        </w:rPr>
        <w:t>1)для физических лиц - фамилию, имя, отчество (при наличии), дату рождения, адрес места жительства (регистрации);</w:t>
      </w:r>
      <w:proofErr w:type="gramEnd"/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lastRenderedPageBreak/>
        <w:t>2)для юридических лиц - наименование, основной государственный регистрационный номер, место нахождения и адрес.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9.Установить, что органом, уполномоченным на организацию и проведение </w:t>
      </w:r>
      <w:r w:rsidR="000758F9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Pr="00F9575E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Постановлением, является Администрация сельского поселения </w:t>
      </w:r>
      <w:r w:rsidR="00C54762">
        <w:rPr>
          <w:rFonts w:ascii="Times New Roman" w:hAnsi="Times New Roman" w:cs="Times New Roman"/>
          <w:sz w:val="28"/>
          <w:szCs w:val="28"/>
        </w:rPr>
        <w:t>Антоновка</w:t>
      </w:r>
      <w:r w:rsidR="00C54762" w:rsidRPr="00F9575E">
        <w:rPr>
          <w:rFonts w:ascii="Times New Roman" w:hAnsi="Times New Roman" w:cs="Times New Roman"/>
          <w:sz w:val="28"/>
          <w:szCs w:val="28"/>
        </w:rPr>
        <w:t xml:space="preserve"> </w:t>
      </w:r>
      <w:r w:rsidRPr="00F9575E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(далее - Администрация). Адрес местонахождения:</w:t>
      </w:r>
      <w:r w:rsidRPr="00C54762">
        <w:rPr>
          <w:rFonts w:ascii="Times New Roman" w:hAnsi="Times New Roman" w:cs="Times New Roman"/>
          <w:sz w:val="28"/>
          <w:szCs w:val="28"/>
        </w:rPr>
        <w:t>4465</w:t>
      </w:r>
      <w:r w:rsidR="00C54762" w:rsidRPr="00C54762">
        <w:rPr>
          <w:rFonts w:ascii="Times New Roman" w:hAnsi="Times New Roman" w:cs="Times New Roman"/>
          <w:sz w:val="28"/>
          <w:szCs w:val="28"/>
        </w:rPr>
        <w:t>54</w:t>
      </w:r>
      <w:r w:rsidRPr="00C54762">
        <w:rPr>
          <w:rFonts w:ascii="Times New Roman" w:hAnsi="Times New Roman" w:cs="Times New Roman"/>
          <w:sz w:val="28"/>
          <w:szCs w:val="28"/>
        </w:rPr>
        <w:t xml:space="preserve">, Самарская область, Сергиевский район, </w:t>
      </w:r>
      <w:r w:rsidR="00C54762" w:rsidRPr="00C54762">
        <w:rPr>
          <w:rFonts w:ascii="Times New Roman" w:hAnsi="Times New Roman" w:cs="Times New Roman"/>
          <w:sz w:val="28"/>
          <w:szCs w:val="28"/>
        </w:rPr>
        <w:t>п. Антоновка,</w:t>
      </w:r>
      <w:r w:rsidRPr="00C54762">
        <w:rPr>
          <w:rFonts w:ascii="Times New Roman" w:hAnsi="Times New Roman" w:cs="Times New Roman"/>
          <w:sz w:val="28"/>
          <w:szCs w:val="28"/>
        </w:rPr>
        <w:t xml:space="preserve"> </w:t>
      </w:r>
      <w:r w:rsidR="00C54762" w:rsidRPr="00C54762">
        <w:rPr>
          <w:rFonts w:ascii="Times New Roman" w:hAnsi="Times New Roman" w:cs="Times New Roman"/>
          <w:sz w:val="28"/>
          <w:szCs w:val="28"/>
        </w:rPr>
        <w:t xml:space="preserve"> </w:t>
      </w:r>
      <w:r w:rsidRPr="00C5476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C54762" w:rsidRPr="00C5476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54762" w:rsidRPr="00C54762">
        <w:rPr>
          <w:rFonts w:ascii="Times New Roman" w:hAnsi="Times New Roman" w:cs="Times New Roman"/>
          <w:sz w:val="28"/>
          <w:szCs w:val="28"/>
        </w:rPr>
        <w:t>ооперативная,</w:t>
      </w:r>
      <w:r w:rsidRPr="00C54762">
        <w:rPr>
          <w:rFonts w:ascii="Times New Roman" w:hAnsi="Times New Roman" w:cs="Times New Roman"/>
          <w:sz w:val="28"/>
          <w:szCs w:val="28"/>
        </w:rPr>
        <w:t xml:space="preserve"> д</w:t>
      </w:r>
      <w:r w:rsidR="00C54762" w:rsidRPr="00C54762">
        <w:rPr>
          <w:rFonts w:ascii="Times New Roman" w:hAnsi="Times New Roman" w:cs="Times New Roman"/>
          <w:sz w:val="28"/>
          <w:szCs w:val="28"/>
        </w:rPr>
        <w:t>.</w:t>
      </w:r>
      <w:r w:rsidRPr="00C54762">
        <w:rPr>
          <w:rFonts w:ascii="Times New Roman" w:hAnsi="Times New Roman" w:cs="Times New Roman"/>
          <w:sz w:val="28"/>
          <w:szCs w:val="28"/>
        </w:rPr>
        <w:t xml:space="preserve"> </w:t>
      </w:r>
      <w:r w:rsidR="00C54762" w:rsidRPr="00C54762">
        <w:rPr>
          <w:rFonts w:ascii="Times New Roman" w:hAnsi="Times New Roman" w:cs="Times New Roman"/>
          <w:sz w:val="28"/>
          <w:szCs w:val="28"/>
        </w:rPr>
        <w:t>2</w:t>
      </w:r>
      <w:r w:rsidRPr="00C54762">
        <w:rPr>
          <w:rFonts w:ascii="Times New Roman" w:hAnsi="Times New Roman" w:cs="Times New Roman"/>
          <w:sz w:val="28"/>
          <w:szCs w:val="28"/>
        </w:rPr>
        <w:t>А.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10. Назначить лицом, ответственным за ведение протокола публичных слушаний, протокола собрания участников публичных слушаний по проекту </w:t>
      </w:r>
      <w:r w:rsidR="00012446">
        <w:rPr>
          <w:rFonts w:ascii="Times New Roman" w:hAnsi="Times New Roman" w:cs="Times New Roman"/>
          <w:sz w:val="28"/>
          <w:szCs w:val="28"/>
        </w:rPr>
        <w:t>ведущего специалиста Администрации</w:t>
      </w:r>
      <w:r w:rsidRPr="00F957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575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C547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54762">
        <w:rPr>
          <w:rFonts w:ascii="Times New Roman" w:hAnsi="Times New Roman" w:cs="Times New Roman"/>
          <w:sz w:val="28"/>
          <w:szCs w:val="28"/>
        </w:rPr>
        <w:t>екуняеву</w:t>
      </w:r>
      <w:proofErr w:type="spellEnd"/>
      <w:r w:rsidR="00C54762">
        <w:rPr>
          <w:rFonts w:ascii="Times New Roman" w:hAnsi="Times New Roman" w:cs="Times New Roman"/>
          <w:sz w:val="28"/>
          <w:szCs w:val="28"/>
        </w:rPr>
        <w:t xml:space="preserve"> Инну Александровну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11. Назначить лицом, уполномоченным председательствовать на собрании участников публичных слушаний </w:t>
      </w:r>
      <w:r w:rsidR="00012446">
        <w:rPr>
          <w:rFonts w:ascii="Times New Roman" w:hAnsi="Times New Roman" w:cs="Times New Roman"/>
          <w:sz w:val="28"/>
          <w:szCs w:val="28"/>
        </w:rPr>
        <w:t xml:space="preserve">Главу сельского поселения </w:t>
      </w:r>
      <w:r w:rsidR="00C54762">
        <w:rPr>
          <w:rFonts w:ascii="Times New Roman" w:hAnsi="Times New Roman" w:cs="Times New Roman"/>
          <w:sz w:val="28"/>
          <w:szCs w:val="28"/>
        </w:rPr>
        <w:t xml:space="preserve">Антоновка </w:t>
      </w:r>
      <w:r w:rsidR="00012446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C54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762">
        <w:rPr>
          <w:rFonts w:ascii="Times New Roman" w:hAnsi="Times New Roman" w:cs="Times New Roman"/>
          <w:sz w:val="28"/>
          <w:szCs w:val="28"/>
        </w:rPr>
        <w:t>Слезина</w:t>
      </w:r>
      <w:proofErr w:type="spellEnd"/>
      <w:r w:rsidR="00C54762">
        <w:rPr>
          <w:rFonts w:ascii="Times New Roman" w:hAnsi="Times New Roman" w:cs="Times New Roman"/>
          <w:sz w:val="28"/>
          <w:szCs w:val="28"/>
        </w:rPr>
        <w:t xml:space="preserve"> Дмитрия Вячеславовича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12. Администрации / Комиссии, в целях заблаговременного ознакомления жителей поселения и иных заинтересованных лиц с проектом обеспечить: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- официальное опубликование проекта в газете «Сергиевский вестник»;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- размещение проекта на официальном сайте Администрации муниципального района Сергиевский Самарской области в информационно-телекоммуникационной сети «Интернет» - http://www.sergievsk.ru;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- беспрепятственный доступ к ознакомлению с проектом в здании Администрации сельского поселения </w:t>
      </w:r>
      <w:r w:rsidR="00C54762">
        <w:rPr>
          <w:rFonts w:ascii="Times New Roman" w:hAnsi="Times New Roman" w:cs="Times New Roman"/>
          <w:sz w:val="28"/>
          <w:szCs w:val="28"/>
        </w:rPr>
        <w:t>Антоновка</w:t>
      </w:r>
      <w:r w:rsidR="00C54762" w:rsidRPr="00F9575E">
        <w:rPr>
          <w:rFonts w:ascii="Times New Roman" w:hAnsi="Times New Roman" w:cs="Times New Roman"/>
          <w:sz w:val="28"/>
          <w:szCs w:val="28"/>
        </w:rPr>
        <w:t xml:space="preserve"> </w:t>
      </w:r>
      <w:r w:rsidRPr="00F9575E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(в соответствии с режимом работы Администрации);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13. Настоящее Постановление является оповещением о начале публичных слушаний и подлежит опубликованию в газете «Сергиевский вестник» и размещению на официальном сайте Администрации муниципального района Сергиевский в информационно-телекоммуникационной сети «Интернет» - http://www.sergievsk.ru, в разделе «Градостроительство», «сельское поселение </w:t>
      </w:r>
      <w:r w:rsidR="00C54762">
        <w:rPr>
          <w:rFonts w:ascii="Times New Roman" w:hAnsi="Times New Roman" w:cs="Times New Roman"/>
          <w:sz w:val="28"/>
          <w:szCs w:val="28"/>
        </w:rPr>
        <w:t>Антоновка</w:t>
      </w:r>
      <w:r w:rsidRPr="00F9575E">
        <w:rPr>
          <w:rFonts w:ascii="Times New Roman" w:hAnsi="Times New Roman" w:cs="Times New Roman"/>
          <w:sz w:val="28"/>
          <w:szCs w:val="28"/>
        </w:rPr>
        <w:t>», подразделе «</w:t>
      </w:r>
      <w:r w:rsidR="00D43625">
        <w:rPr>
          <w:rFonts w:ascii="Times New Roman" w:hAnsi="Times New Roman" w:cs="Times New Roman"/>
          <w:sz w:val="28"/>
          <w:szCs w:val="28"/>
        </w:rPr>
        <w:t>правила благоустройства поселения</w:t>
      </w:r>
      <w:r w:rsidRPr="00F9575E">
        <w:rPr>
          <w:rFonts w:ascii="Times New Roman" w:hAnsi="Times New Roman" w:cs="Times New Roman"/>
          <w:sz w:val="28"/>
          <w:szCs w:val="28"/>
        </w:rPr>
        <w:t>».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F957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575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  </w:t>
      </w:r>
    </w:p>
    <w:p w:rsidR="00D43625" w:rsidRDefault="00D43625" w:rsidP="00D4362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43625" w:rsidRDefault="00D43625" w:rsidP="00D4362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21A67" w:rsidRPr="00F9575E" w:rsidRDefault="00821A67" w:rsidP="00D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C54762">
        <w:rPr>
          <w:rFonts w:ascii="Times New Roman" w:hAnsi="Times New Roman" w:cs="Times New Roman"/>
          <w:sz w:val="28"/>
          <w:szCs w:val="28"/>
        </w:rPr>
        <w:t>Антоновка</w:t>
      </w:r>
    </w:p>
    <w:p w:rsidR="00821A67" w:rsidRPr="00F9575E" w:rsidRDefault="00821A67" w:rsidP="00D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821A67" w:rsidRPr="00F9575E" w:rsidRDefault="00821A67" w:rsidP="00D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Самарской области                  </w:t>
      </w:r>
      <w:r w:rsidR="00C547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Д.В. Слезин</w:t>
      </w:r>
    </w:p>
    <w:p w:rsidR="0056534A" w:rsidRDefault="0056534A"/>
    <w:sectPr w:rsidR="0056534A" w:rsidSect="006B2FA1">
      <w:pgSz w:w="11906" w:h="16838"/>
      <w:pgMar w:top="568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492"/>
    <w:rsid w:val="00012446"/>
    <w:rsid w:val="000758F9"/>
    <w:rsid w:val="000D69C6"/>
    <w:rsid w:val="001F4392"/>
    <w:rsid w:val="00230E9B"/>
    <w:rsid w:val="00322708"/>
    <w:rsid w:val="00437D11"/>
    <w:rsid w:val="00444132"/>
    <w:rsid w:val="004C6E9A"/>
    <w:rsid w:val="00502492"/>
    <w:rsid w:val="0056534A"/>
    <w:rsid w:val="0057186A"/>
    <w:rsid w:val="006516AB"/>
    <w:rsid w:val="006B2FA1"/>
    <w:rsid w:val="00821A67"/>
    <w:rsid w:val="00921B44"/>
    <w:rsid w:val="009418AF"/>
    <w:rsid w:val="00A01137"/>
    <w:rsid w:val="00A7436A"/>
    <w:rsid w:val="00A8592F"/>
    <w:rsid w:val="00BD1172"/>
    <w:rsid w:val="00C54762"/>
    <w:rsid w:val="00D01BB3"/>
    <w:rsid w:val="00D43625"/>
    <w:rsid w:val="00DF0A9E"/>
    <w:rsid w:val="00E95BF3"/>
    <w:rsid w:val="00F14730"/>
    <w:rsid w:val="00F457EB"/>
    <w:rsid w:val="00F6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AB"/>
  </w:style>
  <w:style w:type="paragraph" w:styleId="3">
    <w:name w:val="heading 3"/>
    <w:basedOn w:val="a"/>
    <w:link w:val="30"/>
    <w:uiPriority w:val="9"/>
    <w:qFormat/>
    <w:rsid w:val="00F457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6A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457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F457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AB"/>
  </w:style>
  <w:style w:type="paragraph" w:styleId="3">
    <w:name w:val="heading 3"/>
    <w:basedOn w:val="a"/>
    <w:link w:val="30"/>
    <w:uiPriority w:val="9"/>
    <w:qFormat/>
    <w:rsid w:val="00F457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6A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457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F457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2023-09-14T09:31:00Z</cp:lastPrinted>
  <dcterms:created xsi:type="dcterms:W3CDTF">2022-06-07T12:59:00Z</dcterms:created>
  <dcterms:modified xsi:type="dcterms:W3CDTF">2023-09-25T09:30:00Z</dcterms:modified>
</cp:coreProperties>
</file>